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54"/>
          <w:w w:val="97"/>
          <w:kern w:val="0"/>
          <w:sz w:val="28"/>
          <w:fitText w:val="4094" w:id="2"/>
        </w:rPr>
        <w:t>入札参加資格</w:t>
      </w:r>
      <w:r>
        <w:rPr>
          <w:rFonts w:hint="eastAsia" w:ascii="ＭＳ 明朝" w:hAnsi="ＭＳ 明朝"/>
          <w:spacing w:val="54"/>
          <w:kern w:val="0"/>
          <w:sz w:val="28"/>
          <w:fitText w:val="4094" w:id="2"/>
        </w:rPr>
        <w:t>審査</w:t>
      </w:r>
      <w:r>
        <w:rPr>
          <w:rFonts w:hint="eastAsia" w:ascii="ＭＳ 明朝" w:hAnsi="ＭＳ 明朝"/>
          <w:spacing w:val="54"/>
          <w:w w:val="97"/>
          <w:kern w:val="0"/>
          <w:sz w:val="28"/>
          <w:fitText w:val="4094" w:id="2"/>
        </w:rPr>
        <w:t>申請</w:t>
      </w:r>
      <w:r>
        <w:rPr>
          <w:rFonts w:hint="eastAsia" w:ascii="ＭＳ 明朝" w:hAnsi="ＭＳ 明朝"/>
          <w:spacing w:val="6"/>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令和８年３月５日付けで公告のありました「岩手県立中部病院空調機・冷凍機設備保守点検業務委託」に係る一般競争入札に参加したく、確認をお願いします。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7350"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川村　英伸　様</w:t>
      </w:r>
    </w:p>
    <w:p>
      <w:pPr>
        <w:pStyle w:val="18"/>
        <w:jc w:val="left"/>
        <w:rPr>
          <w:rFonts w:hint="default" w:ascii="ＭＳ 明朝" w:hAnsi="ＭＳ 明朝"/>
          <w:sz w:val="21"/>
        </w:rPr>
      </w:pPr>
    </w:p>
    <w:p>
      <w:pPr>
        <w:pStyle w:val="18"/>
        <w:ind w:firstLine="3780"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8"/>
        <w:ind w:firstLine="3780"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岩手県立中部病院空調機・冷凍機設備保守点検業務に関する業務委託の入札に参加するに当たり、下記のとおり当社の状況を報告します。</w:t>
      </w:r>
    </w:p>
    <w:p>
      <w:pPr>
        <w:pStyle w:val="0"/>
        <w:spacing w:line="326" w:lineRule="exact"/>
        <w:ind w:firstLine="210"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540" w:leftChars="257" w:firstLine="180" w:firstLineChars="100"/>
        <w:rPr>
          <w:rFonts w:hint="default" w:ascii="ＭＳ 明朝" w:hAnsi="ＭＳ 明朝"/>
          <w:sz w:val="18"/>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雇用時の最低賃金額（令和８年３月５日現在）</w:t>
      </w:r>
    </w:p>
    <w:p>
      <w:pPr>
        <w:pStyle w:val="0"/>
        <w:spacing w:line="326" w:lineRule="exact"/>
        <w:ind w:firstLine="718"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718" w:firstLineChars="342"/>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420" w:leftChars="100" w:hanging="210"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従事者の過去１年間の健康診断の実施の有無及び令和８年度実施の有無</w:t>
      </w:r>
    </w:p>
    <w:p>
      <w:pPr>
        <w:pStyle w:val="0"/>
        <w:spacing w:line="326" w:lineRule="exact"/>
        <w:ind w:left="420" w:leftChars="100" w:hanging="210"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bookmarkStart w:id="0" w:name="_GoBack"/>
      <w:bookmarkEnd w:id="0"/>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次のとおり施行実績等を有することから、岩手県立中部病院空調機・冷凍機設備保守点検業務に係る契約の履行が確実に実施可能であることを誓約するため、下記のとおり業務実績等を報告します。</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本文 (文字)"/>
    <w:basedOn w:val="10"/>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285</TotalTime>
  <Pages>3</Pages>
  <Words>16</Words>
  <Characters>1181</Characters>
  <Application>JUST Note</Application>
  <Lines>185</Lines>
  <Paragraphs>83</Paragraphs>
  <Company>Iwate Prefecture</Company>
  <CharactersWithSpaces>1407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ZAI1323016</cp:lastModifiedBy>
  <cp:lastPrinted>2026-03-02T01:41:19Z</cp:lastPrinted>
  <dcterms:created xsi:type="dcterms:W3CDTF">2018-07-30T06:51:00Z</dcterms:created>
  <dcterms:modified xsi:type="dcterms:W3CDTF">2026-03-02T01:43:17Z</dcterms:modified>
  <cp:revision>9</cp:revision>
</cp:coreProperties>
</file>